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9F" w:rsidRDefault="00FB3803" w:rsidP="00E7369F">
      <w:pPr>
        <w:pStyle w:val="121"/>
        <w:shd w:val="clear" w:color="auto" w:fill="auto"/>
        <w:spacing w:before="0" w:after="621"/>
        <w:ind w:left="20"/>
        <w:rPr/>
      </w:pPr>
      <w:r w:rsidRPr="00FB3803">
        <w:rPr>
          <w:b/>
          <w:sz w:val="24"/>
          <w:szCs w:val="24"/>
        </w:rPr>
        <w:t>Употребление «</w:t>
      </w:r>
      <w:proofErr w:type="spellStart"/>
      <w:r w:rsidRPr="00FB3803">
        <w:rPr>
          <w:b/>
          <w:sz w:val="24"/>
          <w:szCs w:val="24"/>
        </w:rPr>
        <w:t>Спайсов</w:t>
      </w:r>
      <w:proofErr w:type="spellEnd"/>
      <w:r w:rsidRPr="00FB3803">
        <w:rPr>
          <w:b/>
          <w:sz w:val="24"/>
          <w:szCs w:val="24"/>
        </w:rPr>
        <w:t>». Так ли это безобидно?</w:t>
      </w:r>
      <w:r w:rsidR="00E7369F" w:rsidRPr="00E7369F">
        <w:rPr/>
        <w:t xml:space="preserve"> </w:t>
      </w:r>
    </w:p>
    <w:p w:rsidR="00E7369F" w:rsidRDefault="00E7369F" w:rsidP="00E7369F">
      <w:pPr>
        <w:pStyle w:val="121"/>
        <w:shd w:val="clear" w:color="auto" w:fill="auto"/>
        <w:spacing w:before="0" w:after="621"/>
        <w:ind w:left="20"/>
      </w:pPr>
      <w:bookmarkStart w:id="0" w:name="_GoBack"/>
      <w:bookmarkEnd w:id="0"/>
      <w:r>
        <w:rPr>
          <w:rStyle w:val="120"/>
        </w:rPr>
        <w:t xml:space="preserve">«Спайс» </w:t>
      </w:r>
      <w:r>
        <w:t xml:space="preserve">- это курительная смесь, которая влияет на организм также, как употребление </w:t>
      </w:r>
      <w:r>
        <w:rPr>
          <w:rStyle w:val="120"/>
        </w:rPr>
        <w:t>наркотиков.</w:t>
      </w:r>
    </w:p>
    <w:p w:rsidR="0089382A" w:rsidRPr="00FB3803" w:rsidRDefault="0089382A">
      <w:pPr>
        <w:rPr>
          <w:b/>
          <w:sz w:val="24"/>
          <w:szCs w:val="24"/>
        </w:rPr>
      </w:pPr>
    </w:p>
    <w:p w:rsidR="00FB3803" w:rsidRPr="00FB3803" w:rsidRDefault="00FB3803" w:rsidP="00FB3803">
      <w:pPr>
        <w:tabs>
          <w:tab w:val="left" w:pos="4297"/>
        </w:tabs>
        <w:spacing w:after="0" w:line="331" w:lineRule="exact"/>
        <w:ind w:left="20" w:right="20"/>
        <w:jc w:val="both"/>
        <w:rPr>
          <w:rFonts w:ascii="Tahoma" w:eastAsia="Arial Unicode MS" w:hAnsi="Tahoma" w:cs="Tahoma"/>
          <w:sz w:val="20"/>
          <w:szCs w:val="20"/>
          <w:lang w:eastAsia="ru-RU"/>
        </w:rPr>
      </w:pPr>
      <w:r w:rsidRPr="00FB3803">
        <w:rPr>
          <w:rFonts w:ascii="Tahoma" w:eastAsia="Arial Unicode MS" w:hAnsi="Tahoma" w:cs="Tahoma"/>
          <w:sz w:val="20"/>
          <w:szCs w:val="20"/>
          <w:lang w:eastAsia="ru-RU"/>
        </w:rPr>
        <w:t>Коварство спайса в отличие от других наркотиков заключается в том, что химики-</w:t>
      </w:r>
      <w:proofErr w:type="spellStart"/>
      <w:r w:rsidRPr="00FB3803">
        <w:rPr>
          <w:rFonts w:ascii="Tahoma" w:eastAsia="Arial Unicode MS" w:hAnsi="Tahoma" w:cs="Tahoma"/>
          <w:sz w:val="20"/>
          <w:szCs w:val="20"/>
          <w:lang w:eastAsia="ru-RU"/>
        </w:rPr>
        <w:t>наркопроизводители</w:t>
      </w:r>
      <w:proofErr w:type="spellEnd"/>
      <w:r w:rsidRPr="00FB3803">
        <w:rPr>
          <w:rFonts w:ascii="Tahoma" w:eastAsia="Arial Unicode MS" w:hAnsi="Tahoma" w:cs="Tahoma"/>
          <w:sz w:val="20"/>
          <w:szCs w:val="20"/>
          <w:lang w:eastAsia="ru-RU"/>
        </w:rPr>
        <w:tab/>
        <w:t>его</w:t>
      </w:r>
    </w:p>
    <w:p w:rsidR="00FB3803" w:rsidRPr="00FB3803" w:rsidRDefault="00FB3803" w:rsidP="00FB3803">
      <w:pPr>
        <w:spacing w:after="240" w:line="331" w:lineRule="exact"/>
        <w:ind w:left="20" w:right="20"/>
        <w:jc w:val="both"/>
        <w:rPr>
          <w:rFonts w:ascii="Tahoma" w:eastAsia="Arial Unicode MS" w:hAnsi="Tahoma" w:cs="Tahoma"/>
          <w:sz w:val="20"/>
          <w:szCs w:val="20"/>
          <w:lang w:eastAsia="ru-RU"/>
        </w:rPr>
      </w:pPr>
      <w:r w:rsidRPr="00FB3803">
        <w:rPr>
          <w:rFonts w:ascii="Tahoma" w:eastAsia="Arial Unicode MS" w:hAnsi="Tahoma" w:cs="Tahoma"/>
          <w:sz w:val="20"/>
          <w:szCs w:val="20"/>
          <w:lang w:eastAsia="ru-RU"/>
        </w:rPr>
        <w:t>постоянно видоизменяют так, что наркотик не успевают внести в реестр запрещенных веществ.</w:t>
      </w:r>
    </w:p>
    <w:p w:rsidR="00FB3803" w:rsidRPr="00FB3803" w:rsidRDefault="00FB3803" w:rsidP="00FB3803">
      <w:pPr>
        <w:tabs>
          <w:tab w:val="left" w:pos="3169"/>
        </w:tabs>
        <w:spacing w:after="0" w:line="331" w:lineRule="exact"/>
        <w:ind w:left="20" w:right="20"/>
        <w:jc w:val="both"/>
        <w:rPr>
          <w:rFonts w:ascii="Tahoma" w:eastAsia="Arial Unicode MS" w:hAnsi="Tahoma" w:cs="Tahoma"/>
          <w:sz w:val="20"/>
          <w:szCs w:val="20"/>
          <w:lang w:eastAsia="ru-RU"/>
        </w:rPr>
      </w:pPr>
      <w:r w:rsidRPr="00FB3803">
        <w:rPr>
          <w:rFonts w:ascii="Tahoma" w:eastAsia="Arial Unicode MS" w:hAnsi="Tahoma" w:cs="Tahoma"/>
          <w:sz w:val="20"/>
          <w:szCs w:val="20"/>
          <w:lang w:eastAsia="ru-RU"/>
        </w:rPr>
        <w:t xml:space="preserve">В последние полгода в психиатрическую клинику поступают подростки и взрослые люди с </w:t>
      </w:r>
      <w:proofErr w:type="gramStart"/>
      <w:r w:rsidRPr="00FB3803">
        <w:rPr>
          <w:rFonts w:ascii="Tahoma" w:eastAsia="Arial Unicode MS" w:hAnsi="Tahoma" w:cs="Tahoma"/>
          <w:sz w:val="20"/>
          <w:szCs w:val="20"/>
          <w:lang w:eastAsia="ru-RU"/>
        </w:rPr>
        <w:t>выраженной</w:t>
      </w:r>
      <w:proofErr w:type="gramEnd"/>
      <w:r w:rsidRPr="00FB3803">
        <w:rPr>
          <w:rFonts w:ascii="Tahoma" w:eastAsia="Arial Unicode MS" w:hAnsi="Tahoma" w:cs="Tahoma"/>
          <w:sz w:val="20"/>
          <w:szCs w:val="20"/>
          <w:lang w:eastAsia="ru-RU"/>
        </w:rPr>
        <w:tab/>
        <w:t>психической</w:t>
      </w:r>
    </w:p>
    <w:p w:rsidR="00FB3803" w:rsidRPr="00FB3803" w:rsidRDefault="00FB3803" w:rsidP="00FB3803">
      <w:pPr>
        <w:tabs>
          <w:tab w:val="left" w:pos="3322"/>
        </w:tabs>
        <w:spacing w:after="0" w:line="331" w:lineRule="exact"/>
        <w:ind w:left="20" w:right="20"/>
        <w:jc w:val="both"/>
        <w:rPr>
          <w:rFonts w:ascii="Tahoma" w:eastAsia="Arial Unicode MS" w:hAnsi="Tahoma" w:cs="Tahoma"/>
          <w:sz w:val="20"/>
          <w:szCs w:val="20"/>
          <w:lang w:eastAsia="ru-RU"/>
        </w:rPr>
      </w:pPr>
      <w:r w:rsidRPr="00FB3803">
        <w:rPr>
          <w:rFonts w:ascii="Tahoma" w:eastAsia="Arial Unicode MS" w:hAnsi="Tahoma" w:cs="Tahoma"/>
          <w:sz w:val="20"/>
          <w:szCs w:val="20"/>
          <w:lang w:eastAsia="ru-RU"/>
        </w:rPr>
        <w:t>симптоматикой. Личность под воздействием наркотика сильно изменяется.</w:t>
      </w:r>
      <w:r w:rsidRPr="00FB3803">
        <w:rPr>
          <w:rFonts w:ascii="Tahoma" w:eastAsia="Arial Unicode MS" w:hAnsi="Tahoma" w:cs="Tahoma"/>
          <w:sz w:val="20"/>
          <w:szCs w:val="20"/>
          <w:lang w:eastAsia="ru-RU"/>
        </w:rPr>
        <w:tab/>
        <w:t>Развивается</w:t>
      </w:r>
    </w:p>
    <w:p w:rsidR="00FB3803" w:rsidRPr="00FB3803" w:rsidRDefault="00FB3803" w:rsidP="00FB3803">
      <w:pPr>
        <w:tabs>
          <w:tab w:val="left" w:pos="3370"/>
        </w:tabs>
        <w:spacing w:after="0" w:line="331" w:lineRule="exact"/>
        <w:ind w:left="20"/>
        <w:jc w:val="both"/>
        <w:rPr>
          <w:rFonts w:ascii="Tahoma" w:eastAsia="Arial Unicode MS" w:hAnsi="Tahoma" w:cs="Tahoma"/>
          <w:sz w:val="20"/>
          <w:szCs w:val="20"/>
          <w:lang w:eastAsia="ru-RU"/>
        </w:rPr>
      </w:pPr>
      <w:r>
        <w:rPr>
          <w:rFonts w:ascii="Tahoma" w:eastAsia="Arial Unicode MS" w:hAnsi="Tahoma" w:cs="Tahoma"/>
          <w:sz w:val="20"/>
          <w:szCs w:val="20"/>
          <w:lang w:eastAsia="ru-RU"/>
        </w:rPr>
        <w:t>шизоф</w:t>
      </w:r>
      <w:r w:rsidRPr="00FB3803">
        <w:rPr>
          <w:rFonts w:ascii="Tahoma" w:eastAsia="Arial Unicode MS" w:hAnsi="Tahoma" w:cs="Tahoma"/>
          <w:sz w:val="20"/>
          <w:szCs w:val="20"/>
          <w:lang w:eastAsia="ru-RU"/>
        </w:rPr>
        <w:t>реноподобные</w:t>
      </w:r>
      <w:r w:rsidRPr="00FB3803">
        <w:rPr>
          <w:rFonts w:ascii="Tahoma" w:eastAsia="Arial Unicode MS" w:hAnsi="Tahoma" w:cs="Tahoma"/>
          <w:sz w:val="20"/>
          <w:szCs w:val="20"/>
          <w:lang w:eastAsia="ru-RU"/>
        </w:rPr>
        <w:tab/>
        <w:t>изменения:</w:t>
      </w:r>
    </w:p>
    <w:p w:rsidR="00FB3803" w:rsidRPr="00FB3803" w:rsidRDefault="00FB3803" w:rsidP="00FB3803">
      <w:pPr>
        <w:tabs>
          <w:tab w:val="left" w:pos="3471"/>
        </w:tabs>
        <w:spacing w:after="0" w:line="331" w:lineRule="exact"/>
        <w:ind w:left="20" w:right="20"/>
        <w:jc w:val="both"/>
        <w:rPr>
          <w:rFonts w:ascii="Tahoma" w:eastAsia="Arial Unicode MS" w:hAnsi="Tahoma" w:cs="Tahoma"/>
          <w:sz w:val="20"/>
          <w:szCs w:val="20"/>
          <w:lang w:eastAsia="ru-RU"/>
        </w:rPr>
      </w:pPr>
      <w:r w:rsidRPr="00FB3803">
        <w:rPr>
          <w:rFonts w:ascii="Tahoma" w:eastAsia="Arial Unicode MS" w:hAnsi="Tahoma" w:cs="Tahoma"/>
          <w:sz w:val="20"/>
          <w:szCs w:val="20"/>
          <w:lang w:eastAsia="ru-RU"/>
        </w:rPr>
        <w:t>человек становится деспотичным, холодным,</w:t>
      </w:r>
      <w:r w:rsidRPr="00FB3803">
        <w:rPr>
          <w:rFonts w:ascii="Tahoma" w:eastAsia="Arial Unicode MS" w:hAnsi="Tahoma" w:cs="Tahoma"/>
          <w:sz w:val="20"/>
          <w:szCs w:val="20"/>
          <w:lang w:eastAsia="ru-RU"/>
        </w:rPr>
        <w:tab/>
        <w:t>аутичным,</w:t>
      </w:r>
    </w:p>
    <w:p w:rsidR="00FB3803" w:rsidRPr="00FB3803" w:rsidRDefault="00FB3803" w:rsidP="00FB3803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B3803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6242E01" wp14:editId="4505ADF6">
            <wp:simplePos x="0" y="0"/>
            <wp:positionH relativeFrom="margin">
              <wp:posOffset>6946265</wp:posOffset>
            </wp:positionH>
            <wp:positionV relativeFrom="margin">
              <wp:posOffset>635</wp:posOffset>
            </wp:positionV>
            <wp:extent cx="2697480" cy="6217920"/>
            <wp:effectExtent l="0" t="0" r="7620" b="0"/>
            <wp:wrapTight wrapText="bothSides">
              <wp:wrapPolygon edited="0">
                <wp:start x="0" y="0"/>
                <wp:lineTo x="0" y="21507"/>
                <wp:lineTo x="21508" y="21507"/>
                <wp:lineTo x="2150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621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803" w:rsidRPr="00FB3803" w:rsidRDefault="00FB3803" w:rsidP="00FB3803">
      <w:pPr>
        <w:framePr w:w="1579" w:h="2275" w:wrap="around" w:hAnchor="margin" w:x="13148" w:y="1009"/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FB3803">
        <w:rPr>
          <w:rFonts w:ascii="Arial Unicode MS" w:eastAsia="Arial Unicode MS" w:hAnsi="Arial Unicode MS" w:cs="Arial Unicode MS"/>
          <w:noProof/>
          <w:sz w:val="20"/>
          <w:szCs w:val="20"/>
          <w:lang w:eastAsia="ru-RU"/>
        </w:rPr>
        <w:drawing>
          <wp:inline distT="0" distB="0" distL="0" distR="0" wp14:anchorId="05EF88CB" wp14:editId="515F7FBA">
            <wp:extent cx="1004570" cy="1442720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03" w:rsidRPr="00FB3803" w:rsidRDefault="00FB3803" w:rsidP="00FB3803">
      <w:pPr>
        <w:pStyle w:val="220"/>
        <w:shd w:val="clear" w:color="auto" w:fill="auto"/>
        <w:spacing w:after="250"/>
        <w:ind w:left="20" w:right="20"/>
        <w:rPr>
          <w:sz w:val="20"/>
          <w:szCs w:val="20"/>
        </w:rPr>
      </w:pPr>
      <w:r w:rsidRPr="00FB3803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раздражительным. Теряет интерес к окружающему миру, бросает работу или учебу, опускается, не ухаживает за собой. </w:t>
      </w:r>
      <w:proofErr w:type="spellStart"/>
      <w:r w:rsidRPr="00FB3803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Спайсовые</w:t>
      </w:r>
      <w:proofErr w:type="spellEnd"/>
      <w:r w:rsidRPr="00FB3803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зависимые, как правило, не контролируют процесс мочеиспускания и испражнения. Почему это происходит? Дело в том, что искусственный </w:t>
      </w:r>
      <w:proofErr w:type="spellStart"/>
      <w:r w:rsidRPr="00FB3803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канабиоид</w:t>
      </w:r>
      <w:proofErr w:type="spellEnd"/>
      <w:r w:rsidRPr="00FB3803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обладает способностью </w:t>
      </w:r>
      <w:proofErr w:type="spellStart"/>
      <w:r w:rsidRPr="00FB3803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>спазмировать</w:t>
      </w:r>
      <w:proofErr w:type="spellEnd"/>
      <w:r w:rsidRPr="00FB3803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  <w:t xml:space="preserve"> сосуды головного мозга, а это приводит к кислородному голоданию. Развивается энцефалопатия и как следствие - слабоумие. Поэтому больные, как правило, теряют волевые качества, критические способности к оценке своего состояния. Появляется нарушение мышления, эмоций, страдает вся высшая нервная деятельность. И даже после</w:t>
      </w:r>
      <w:r w:rsidRPr="00FB3803">
        <w:rPr>
          <w:sz w:val="20"/>
          <w:szCs w:val="20"/>
        </w:rPr>
        <w:t xml:space="preserve"> реабилитации человек не станет уже прежним, потому что химические вещества способствуют атрофии головного мозга. Поэтому такие больные поддаются лечению крайне тяжело, и еще тяжелее проходят реабилитацию. Некоторые попадают в больничную палату повторно...</w:t>
      </w:r>
    </w:p>
    <w:p w:rsidR="00FB3803" w:rsidRDefault="00FB3803" w:rsidP="00FB3803">
      <w:r>
        <w:rPr>
          <w:noProof/>
          <w:lang w:eastAsia="ru-RU"/>
        </w:rPr>
        <w:lastRenderedPageBreak/>
        <w:drawing>
          <wp:inline distT="0" distB="0" distL="0" distR="0" wp14:anchorId="42FD725B">
            <wp:extent cx="2704465" cy="6228715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622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B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03"/>
    <w:rsid w:val="0089382A"/>
    <w:rsid w:val="00E7369F"/>
    <w:rsid w:val="00F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803"/>
    <w:rPr>
      <w:rFonts w:ascii="Tahoma" w:hAnsi="Tahoma" w:cs="Tahoma"/>
      <w:sz w:val="16"/>
      <w:szCs w:val="16"/>
    </w:rPr>
  </w:style>
  <w:style w:type="character" w:customStyle="1" w:styleId="22">
    <w:name w:val="Основной текст (22)_"/>
    <w:basedOn w:val="a0"/>
    <w:link w:val="220"/>
    <w:uiPriority w:val="99"/>
    <w:rsid w:val="00FB3803"/>
    <w:rPr>
      <w:rFonts w:ascii="Tahoma" w:hAnsi="Tahoma" w:cs="Tahoma"/>
      <w:shd w:val="clear" w:color="auto" w:fill="FFFFFF"/>
    </w:rPr>
  </w:style>
  <w:style w:type="paragraph" w:customStyle="1" w:styleId="220">
    <w:name w:val="Основной текст (22)"/>
    <w:basedOn w:val="a"/>
    <w:link w:val="22"/>
    <w:uiPriority w:val="99"/>
    <w:rsid w:val="00FB3803"/>
    <w:pPr>
      <w:shd w:val="clear" w:color="auto" w:fill="FFFFFF"/>
      <w:spacing w:after="0" w:line="331" w:lineRule="exact"/>
      <w:jc w:val="both"/>
    </w:pPr>
    <w:rPr>
      <w:rFonts w:ascii="Tahoma" w:hAnsi="Tahoma" w:cs="Tahoma"/>
    </w:rPr>
  </w:style>
  <w:style w:type="character" w:customStyle="1" w:styleId="12">
    <w:name w:val="Основной текст (12)_"/>
    <w:basedOn w:val="a0"/>
    <w:link w:val="121"/>
    <w:uiPriority w:val="99"/>
    <w:locked/>
    <w:rsid w:val="00E7369F"/>
    <w:rPr>
      <w:rFonts w:ascii="Tahoma" w:hAnsi="Tahoma" w:cs="Tahoma"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E7369F"/>
    <w:rPr>
      <w:rFonts w:ascii="Tahoma" w:hAnsi="Tahoma" w:cs="Tahoma"/>
      <w:sz w:val="26"/>
      <w:szCs w:val="26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E7369F"/>
    <w:pPr>
      <w:shd w:val="clear" w:color="auto" w:fill="FFFFFF"/>
      <w:spacing w:before="660" w:after="840" w:line="312" w:lineRule="exact"/>
      <w:jc w:val="center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803"/>
    <w:rPr>
      <w:rFonts w:ascii="Tahoma" w:hAnsi="Tahoma" w:cs="Tahoma"/>
      <w:sz w:val="16"/>
      <w:szCs w:val="16"/>
    </w:rPr>
  </w:style>
  <w:style w:type="character" w:customStyle="1" w:styleId="22">
    <w:name w:val="Основной текст (22)_"/>
    <w:basedOn w:val="a0"/>
    <w:link w:val="220"/>
    <w:uiPriority w:val="99"/>
    <w:rsid w:val="00FB3803"/>
    <w:rPr>
      <w:rFonts w:ascii="Tahoma" w:hAnsi="Tahoma" w:cs="Tahoma"/>
      <w:shd w:val="clear" w:color="auto" w:fill="FFFFFF"/>
    </w:rPr>
  </w:style>
  <w:style w:type="paragraph" w:customStyle="1" w:styleId="220">
    <w:name w:val="Основной текст (22)"/>
    <w:basedOn w:val="a"/>
    <w:link w:val="22"/>
    <w:uiPriority w:val="99"/>
    <w:rsid w:val="00FB3803"/>
    <w:pPr>
      <w:shd w:val="clear" w:color="auto" w:fill="FFFFFF"/>
      <w:spacing w:after="0" w:line="331" w:lineRule="exact"/>
      <w:jc w:val="both"/>
    </w:pPr>
    <w:rPr>
      <w:rFonts w:ascii="Tahoma" w:hAnsi="Tahoma" w:cs="Tahoma"/>
    </w:rPr>
  </w:style>
  <w:style w:type="character" w:customStyle="1" w:styleId="12">
    <w:name w:val="Основной текст (12)_"/>
    <w:basedOn w:val="a0"/>
    <w:link w:val="121"/>
    <w:uiPriority w:val="99"/>
    <w:locked/>
    <w:rsid w:val="00E7369F"/>
    <w:rPr>
      <w:rFonts w:ascii="Tahoma" w:hAnsi="Tahoma" w:cs="Tahoma"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E7369F"/>
    <w:rPr>
      <w:rFonts w:ascii="Tahoma" w:hAnsi="Tahoma" w:cs="Tahoma"/>
      <w:sz w:val="26"/>
      <w:szCs w:val="26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E7369F"/>
    <w:pPr>
      <w:shd w:val="clear" w:color="auto" w:fill="FFFFFF"/>
      <w:spacing w:before="660" w:after="840" w:line="312" w:lineRule="exact"/>
      <w:jc w:val="center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2016-03-05T19:18:00Z</dcterms:created>
  <dcterms:modified xsi:type="dcterms:W3CDTF">2016-03-05T20:05:00Z</dcterms:modified>
</cp:coreProperties>
</file>